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9389600"/>
    <w:bookmarkEnd w:id="0"/>
    <w:p w:rsidR="00CB07E1" w:rsidRPr="00CB07E1" w:rsidRDefault="00E036AE" w:rsidP="00CB07E1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AC7DBA">
        <w:object w:dxaOrig="9370" w:dyaOrig="16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05pt;height:800.25pt" o:ole="">
            <v:imagedata r:id="rId5" o:title=""/>
          </v:shape>
          <o:OLEObject Type="Embed" ProgID="Word.Document.8" ShapeID="_x0000_i1025" DrawAspect="Content" ObjectID="_1645857856" r:id="rId6">
            <o:FieldCodes>\s</o:FieldCodes>
          </o:OLEObject>
        </w:object>
      </w:r>
      <w:hyperlink r:id="rId7" w:history="1">
        <w:r w:rsidR="00CB07E1" w:rsidRPr="00CB07E1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OBOWIĄZEK INFORMACYJNY</w:t>
        </w:r>
      </w:hyperlink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bookmarkStart w:id="1" w:name="_GoBack"/>
      <w:bookmarkEnd w:id="1"/>
      <w:r w:rsidRPr="00CB07E1">
        <w:rPr>
          <w:rFonts w:ascii="Tahoma" w:hAnsi="Tahoma" w:cs="Tahoma"/>
          <w:sz w:val="20"/>
          <w:szCs w:val="20"/>
        </w:rPr>
        <w:t>Administratorem Twoich danych osobowych jest Wójt Gminy Gorzyce. Siedzibą Wójta Gminy jest Urząd Gminy ul. Sandomierska 75, 39-432 Gorzyce. Kontakt jest możliwy za pomocą telefonu: 15 8362 075; adresu e-mail: </w:t>
      </w:r>
      <w:hyperlink r:id="rId8" w:history="1">
        <w:r w:rsidRPr="00CB07E1">
          <w:rPr>
            <w:rFonts w:ascii="Tahoma" w:hAnsi="Tahoma" w:cs="Tahoma"/>
            <w:color w:val="0000FF"/>
            <w:sz w:val="20"/>
            <w:szCs w:val="20"/>
            <w:u w:val="single"/>
          </w:rPr>
          <w:t>l.surdy@gminagorzyce.pl</w:t>
        </w:r>
      </w:hyperlink>
      <w:r w:rsidRPr="00CB07E1">
        <w:rPr>
          <w:rFonts w:ascii="Tahoma" w:hAnsi="Tahoma" w:cs="Tahoma"/>
          <w:sz w:val="20"/>
          <w:szCs w:val="20"/>
        </w:rPr>
        <w:t>;</w:t>
      </w:r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W sprawach związanych z danymi osobowymi kontaktuj się z Inspektorem ochrony danych poprzez adres e-mail: </w:t>
      </w:r>
      <w:hyperlink r:id="rId9" w:history="1">
        <w:r w:rsidRPr="00CB07E1">
          <w:rPr>
            <w:rFonts w:ascii="Tahoma" w:hAnsi="Tahoma" w:cs="Tahoma"/>
            <w:color w:val="0000FF"/>
            <w:sz w:val="20"/>
            <w:szCs w:val="20"/>
            <w:u w:val="single"/>
          </w:rPr>
          <w:t>iodo@gminagorzyce.pl</w:t>
        </w:r>
      </w:hyperlink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 xml:space="preserve">Twoje dane osobowe przetwarzane będą w celu realizacji czynności urzędowych tj.: 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wypełniania obowiązku prawnego ciążącego na Administratorze w związku z realizowaniem zadań przez Urząd Gminy w Gorzycach na podstawie art. 6 ust. 1 lit. c Rozporządzenia;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wykonywania zadania realizowanego w interesie publicznym lub w ramach sprawowania władzy publicznej powierzonej Administratorowi w związku z realizowaniem zadań przez Urząd Gminy w Gorzycach na podstawie art. 6 ust. 1 lit. e Rozporządzenia;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rekrutacji, rezerwacji wizyt na podstawie art. 6 ust. 1 lit. a Rozporządzenia;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zawarcia umowy na podstawie art. 6 ust. 1 lit. b Rozporządzenia;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prowadzenia korespondencji, w tym korespondencji elektronicznej na podstawie art. 6 ust. 1 lit. a lub c lub e Rozporządzenia.</w:t>
      </w:r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 xml:space="preserve">W związku z przetwarzaniem danych w celu wskazanym powyżej, Twoje dane osobowe mogą być udostępniane innym odbiorcom lub kategoriom odbiorców. Odbiorcami danych mogą być: 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podmioty upoważnione do odbioru Twoich danych osobowych na podstawie odpowiednich przepisów prawa;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Twoje dane osobowe będą przetwarzane przez okres niezbędny do realizacji wskazanego w pkt 3 celu przetwarzania, w tym również obowiązku archiwizacyjnego wynikającego z przepisów prawa.</w:t>
      </w:r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 xml:space="preserve">W związku z przetwarzaniem przez Administratora danych osobowych przysługuje Ci: 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prawo dostępu do treści danych, na podstawie art. 15 Rozporządzenia;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prawo do sprostowania danych, na podstawie art. 16 Rozporządzenia;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prawo do usunięcia danych, na podstawie art. 17 Rozporządzenia;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prawo do ograniczenia przetwarzania danych, na podstawie art. 18 Rozporządzenia;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prawo wniesienia sprzeciwu wobec przetwarzania danych, na podstawie art. 21 Rozporządzenia.</w:t>
      </w:r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 xml:space="preserve">Podanie przez Ciebie danych osobowych jest warunkiem prowadzenia sprawy w Urzędzie Gminy w Gorzycach . Przy czym podanie danych jest: 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obowiązkowe, jeżeli tak zostało to określone w przepisach prawa;</w:t>
      </w:r>
    </w:p>
    <w:p w:rsidR="00CB07E1" w:rsidRPr="00CB07E1" w:rsidRDefault="00CB07E1" w:rsidP="00CB07E1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dobrowolne, jeżeli odbywa się na podstawie Twojej zgody lub ma na celu zawarcie umowy. Konsekwencją niepodania danych będzie brak możliwość realizacji czynności urzędowych lub nie zawarcie umowy.</w:t>
      </w:r>
    </w:p>
    <w:p w:rsidR="00CB07E1" w:rsidRPr="00CB07E1" w:rsidRDefault="00CB07E1" w:rsidP="00CB07E1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Twoje dane nie będą przetwarzane w sposób zautomatyzowany w tym również w formie profilowania.</w:t>
      </w:r>
    </w:p>
    <w:p w:rsidR="00CB07E1" w:rsidRPr="00CB07E1" w:rsidRDefault="00CB07E1" w:rsidP="00CB07E1">
      <w:pPr>
        <w:spacing w:before="100" w:beforeAutospacing="1" w:after="100" w:afterAutospacing="1"/>
        <w:jc w:val="both"/>
      </w:pPr>
      <w:r w:rsidRPr="00CB07E1">
        <w:rPr>
          <w:rFonts w:ascii="Tahoma" w:hAnsi="Tahoma" w:cs="Tahoma"/>
          <w:sz w:val="20"/>
          <w:szCs w:val="20"/>
        </w:rPr>
        <w:t>(</w:t>
      </w:r>
      <w:r w:rsidRPr="00CB07E1">
        <w:rPr>
          <w:rFonts w:ascii="Tahoma" w:hAnsi="Tahoma" w:cs="Tahoma"/>
          <w:b/>
          <w:bCs/>
          <w:sz w:val="20"/>
          <w:szCs w:val="20"/>
        </w:rPr>
        <w:t>Uwaga</w:t>
      </w:r>
      <w:r w:rsidRPr="00CB07E1">
        <w:rPr>
          <w:rFonts w:ascii="Tahoma" w:hAnsi="Tahoma" w:cs="Tahoma"/>
          <w:sz w:val="20"/>
          <w:szCs w:val="20"/>
        </w:rPr>
        <w:t>: realizacja powyższych praw musi być zgodna z przepisami prawa, na podstawie których odbywa się przetwarzanie danych oraz z zasadami archiwizacji).</w:t>
      </w:r>
    </w:p>
    <w:p w:rsidR="00207EE9" w:rsidRDefault="00CB07E1"/>
    <w:sectPr w:rsidR="002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7F7B"/>
    <w:multiLevelType w:val="multilevel"/>
    <w:tmpl w:val="BDCC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96985"/>
    <w:multiLevelType w:val="hybridMultilevel"/>
    <w:tmpl w:val="22068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30"/>
    <w:rsid w:val="001A1ED0"/>
    <w:rsid w:val="001C3730"/>
    <w:rsid w:val="003B5CB0"/>
    <w:rsid w:val="003F0056"/>
    <w:rsid w:val="004E0E69"/>
    <w:rsid w:val="00512D2A"/>
    <w:rsid w:val="00595EF8"/>
    <w:rsid w:val="005E3956"/>
    <w:rsid w:val="00866CAD"/>
    <w:rsid w:val="00884AC0"/>
    <w:rsid w:val="00993B93"/>
    <w:rsid w:val="00A80AA5"/>
    <w:rsid w:val="00AC7DBA"/>
    <w:rsid w:val="00CB07E1"/>
    <w:rsid w:val="00E036AE"/>
    <w:rsid w:val="00E2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C488-A857-45A4-A877-B269439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7C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7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7C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67C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67C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ED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7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urdy@gminago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orzyce.pl/j3/index.php/rodo/2735-obowiazek-informacyj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Word_97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WicinskaM</dc:creator>
  <cp:keywords/>
  <dc:description/>
  <cp:lastModifiedBy>WicinskaM</cp:lastModifiedBy>
  <cp:revision>15</cp:revision>
  <cp:lastPrinted>2017-06-19T12:52:00Z</cp:lastPrinted>
  <dcterms:created xsi:type="dcterms:W3CDTF">2017-06-19T12:47:00Z</dcterms:created>
  <dcterms:modified xsi:type="dcterms:W3CDTF">2020-03-16T08:58:00Z</dcterms:modified>
</cp:coreProperties>
</file>